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FC499" w14:textId="79AE88DF" w:rsidR="00BB47C3" w:rsidRDefault="00BB47C3">
      <w:r>
        <w:rPr>
          <w:noProof/>
        </w:rPr>
        <w:drawing>
          <wp:inline distT="0" distB="0" distL="0" distR="0" wp14:anchorId="37C5D3D0" wp14:editId="2383EAC2">
            <wp:extent cx="5943600" cy="4457700"/>
            <wp:effectExtent l="0" t="0" r="0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47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7C3"/>
    <w:rsid w:val="00BB4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9383D"/>
  <w15:chartTrackingRefBased/>
  <w15:docId w15:val="{3CDC44BF-A8D0-4CC7-8C32-A29973214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Biggins</dc:creator>
  <cp:keywords/>
  <dc:description/>
  <cp:lastModifiedBy>Bruce Biggins</cp:lastModifiedBy>
  <cp:revision>1</cp:revision>
  <dcterms:created xsi:type="dcterms:W3CDTF">2021-05-05T11:22:00Z</dcterms:created>
  <dcterms:modified xsi:type="dcterms:W3CDTF">2021-05-05T11:23:00Z</dcterms:modified>
</cp:coreProperties>
</file>