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1E3D3F" w:rsidRPr="001E3D3F" w:rsidTr="001E3D3F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177"/>
              <w:gridCol w:w="2183"/>
            </w:tblGrid>
            <w:tr w:rsidR="001E3D3F" w:rsidRPr="001E3D3F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E3D3F" w:rsidRPr="001E3D3F" w:rsidRDefault="001E3D3F" w:rsidP="001E3D3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Service and Repair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E3D3F" w:rsidRPr="001E3D3F" w:rsidRDefault="001E3D3F" w:rsidP="001E3D3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1E3D3F" w:rsidRPr="001E3D3F" w:rsidRDefault="001E3D3F" w:rsidP="001E3D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1E3D3F" w:rsidRPr="001E3D3F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E3D3F" w:rsidRPr="001E3D3F" w:rsidRDefault="001E3D3F" w:rsidP="001E3D3F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1E3D3F" w:rsidRPr="001E3D3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E3D3F" w:rsidRPr="001E3D3F" w:rsidRDefault="001E3D3F" w:rsidP="001E3D3F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Drain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1E3D3F" w:rsidRPr="001E3D3F" w:rsidRDefault="001E3D3F" w:rsidP="001E3D3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Raise and support the vehicle. </w:t>
            </w:r>
          </w:p>
          <w:p w:rsidR="001E3D3F" w:rsidRPr="001E3D3F" w:rsidRDefault="001E3D3F" w:rsidP="001E3D3F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Place a suitable container under the transmission drain plug.</w:t>
            </w:r>
          </w:p>
          <w:p w:rsidR="001E3D3F" w:rsidRPr="001E3D3F" w:rsidRDefault="001E3D3F" w:rsidP="001E3D3F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257800" cy="2495550"/>
                  <wp:effectExtent l="19050" t="0" r="0" b="0"/>
                  <wp:docPr id="2" name="Picture 2" descr="http://www.alldatadiy.com/alldata/AFI~V22677522~C40439~R0~OB0~P4R0H~N/0/89012112/98715601/98715651/110872111/34853741/56180732/57395821/34860119/34860136/162147288/101733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lldatadiy.com/alldata/AFI~V22677522~C40439~R0~OB0~P4R0H~N/0/89012112/98715601/98715651/110872111/34853741/56180732/57395821/34860119/34860136/162147288/101733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7800" cy="2495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3D3F" w:rsidRPr="001E3D3F" w:rsidRDefault="001E3D3F" w:rsidP="001E3D3F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1E3D3F" w:rsidRPr="001E3D3F" w:rsidRDefault="001E3D3F" w:rsidP="001E3D3F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Remove the transmission drain plug. </w:t>
            </w:r>
            <w:r w:rsidRPr="001E3D3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NOTE: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If an integral problem is suspected, drain the transmission fluid through a paper filter. A small amount of metal or friction particles may be found from normal wear. However, if excessive metal and friction particles are present, internal examination may be required.</w:t>
            </w:r>
          </w:p>
          <w:p w:rsidR="001E3D3F" w:rsidRPr="001E3D3F" w:rsidRDefault="001E3D3F" w:rsidP="001E3D3F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791200" cy="3505200"/>
                  <wp:effectExtent l="19050" t="0" r="0" b="0"/>
                  <wp:docPr id="5" name="Picture 5" descr="http://www.alldatadiy.com/alldata/AFI~V22677522~C40439~R0~OB0~P3R0H~N/0/89012112/98715601/98715651/110872111/34853741/56180732/57395821/34860119/34860136/162147288/101733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lldatadiy.com/alldata/AFI~V22677522~C40439~R0~OB0~P3R0H~N/0/89012112/98715601/98715651/110872111/34853741/56180732/57395821/34860119/34860136/162147288/101733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0" cy="3505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3D3F" w:rsidRPr="001E3D3F" w:rsidRDefault="001E3D3F" w:rsidP="001E3D3F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1E3D3F" w:rsidRPr="001E3D3F" w:rsidRDefault="001E3D3F" w:rsidP="001E3D3F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Install the transmission drain plug. Tighten to </w:t>
            </w:r>
            <w:r w:rsidRPr="001E3D3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45 Nm.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1E3D3F" w:rsidRPr="001E3D3F" w:rsidRDefault="001E3D3F" w:rsidP="001E3D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Refill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1E3D3F" w:rsidRPr="001E3D3F" w:rsidRDefault="001E3D3F" w:rsidP="001E3D3F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Lower the vehicle.</w:t>
            </w:r>
          </w:p>
          <w:p w:rsidR="001E3D3F" w:rsidRPr="001E3D3F" w:rsidRDefault="001E3D3F" w:rsidP="001E3D3F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029200" cy="2743200"/>
                  <wp:effectExtent l="19050" t="0" r="0" b="0"/>
                  <wp:docPr id="8" name="Picture 8" descr="http://www.alldatadiy.com/alldata/AFI~V22677522~C40439~R0~OB0~P4R0H~N/0/89012112/98715601/98715651/110872111/34853741/56180732/57395821/34860119/34860136/162147288/101733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alldatadiy.com/alldata/AFI~V22677522~C40439~R0~OB0~P4R0H~N/0/89012112/98715601/98715651/110872111/34853741/56180732/57395821/34860119/34860136/162147288/101733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3D3F" w:rsidRPr="001E3D3F" w:rsidRDefault="001E3D3F" w:rsidP="001E3D3F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1E3D3F" w:rsidRPr="001E3D3F" w:rsidRDefault="001E3D3F" w:rsidP="001E3D3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Remove the automatic transmission fluid charging pipe cap. </w:t>
            </w:r>
          </w:p>
          <w:p w:rsidR="001E3D3F" w:rsidRPr="001E3D3F" w:rsidRDefault="001E3D3F" w:rsidP="001E3D3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Fill the automatic transmission with </w:t>
            </w:r>
            <w:r w:rsidRPr="001E3D3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8 liters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of automatic transmission fluid through the automatic 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 xml:space="preserve">transmission fluid charging pipe. </w:t>
            </w:r>
            <w:r w:rsidRPr="001E3D3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NOTE:</w:t>
            </w: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Use automatic transmission fluid WSS-M2C922-A1 or equivalent meeting Jaguar specification. </w:t>
            </w:r>
          </w:p>
          <w:p w:rsidR="001E3D3F" w:rsidRPr="001E3D3F" w:rsidRDefault="001E3D3F" w:rsidP="001E3D3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Carry out a fluid level check and adjustment. </w:t>
            </w:r>
            <w:hyperlink r:id="rId8" w:history="1">
              <w:r w:rsidRPr="001E3D3F">
                <w:rPr>
                  <w:rFonts w:ascii="Arial" w:eastAsia="Times New Roman" w:hAnsi="Arial" w:cs="Arial"/>
                  <w:color w:val="780404"/>
                  <w:sz w:val="18"/>
                  <w:u w:val="single"/>
                </w:rPr>
                <w:t>See: Testing and Inspection</w:t>
              </w:r>
            </w:hyperlink>
          </w:p>
        </w:tc>
      </w:tr>
      <w:tr w:rsidR="001E3D3F" w:rsidRPr="001E3D3F" w:rsidTr="001E3D3F">
        <w:trPr>
          <w:tblCellSpacing w:w="0" w:type="dxa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071"/>
              <w:gridCol w:w="1289"/>
            </w:tblGrid>
            <w:tr w:rsidR="001E3D3F" w:rsidRPr="001E3D3F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E3D3F" w:rsidRPr="001E3D3F" w:rsidRDefault="001E3D3F" w:rsidP="001E3D3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lastRenderedPageBreak/>
                    <w:t>Capacity Specifications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E3D3F" w:rsidRPr="001E3D3F" w:rsidRDefault="001E3D3F" w:rsidP="001E3D3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1E3D3F" w:rsidRPr="001E3D3F" w:rsidRDefault="001E3D3F" w:rsidP="001E3D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1E3D3F" w:rsidRPr="001E3D3F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E3D3F" w:rsidRPr="001E3D3F" w:rsidRDefault="001E3D3F" w:rsidP="001E3D3F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1E3D3F" w:rsidRPr="001E3D3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406"/>
              <w:gridCol w:w="3954"/>
            </w:tblGrid>
            <w:tr w:rsidR="001E3D3F" w:rsidRPr="001E3D3F">
              <w:trPr>
                <w:trHeight w:val="15"/>
                <w:tblCellSpacing w:w="7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E3D3F" w:rsidRPr="001E3D3F" w:rsidRDefault="001E3D3F" w:rsidP="001E3D3F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Transmission Fluid Capacity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E3D3F" w:rsidRPr="001E3D3F" w:rsidRDefault="001E3D3F" w:rsidP="001E3D3F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8.8 liters (9.3 quarts)</w:t>
                  </w:r>
                </w:p>
              </w:tc>
            </w:tr>
          </w:tbl>
          <w:p w:rsidR="001E3D3F" w:rsidRPr="001E3D3F" w:rsidRDefault="001E3D3F" w:rsidP="001E3D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2B493B" w:rsidRDefault="002B493B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1E3D3F" w:rsidRPr="001E3D3F">
        <w:trPr>
          <w:tblCellSpacing w:w="0" w:type="dxa"/>
        </w:trPr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071"/>
              <w:gridCol w:w="1289"/>
            </w:tblGrid>
            <w:tr w:rsidR="001E3D3F" w:rsidRPr="001E3D3F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E3D3F" w:rsidRPr="001E3D3F" w:rsidRDefault="001E3D3F" w:rsidP="001E3D3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Fluid Type Specifications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1E3D3F" w:rsidRPr="001E3D3F" w:rsidRDefault="001E3D3F" w:rsidP="001E3D3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1E3D3F" w:rsidRPr="001E3D3F" w:rsidRDefault="001E3D3F" w:rsidP="001E3D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1E3D3F" w:rsidRPr="001E3D3F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E3D3F" w:rsidRPr="001E3D3F" w:rsidRDefault="001E3D3F" w:rsidP="001E3D3F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E3D3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1E3D3F" w:rsidRPr="001E3D3F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920"/>
              <w:gridCol w:w="5440"/>
            </w:tblGrid>
            <w:tr w:rsidR="001E3D3F" w:rsidRPr="001E3D3F">
              <w:trPr>
                <w:trHeight w:val="15"/>
                <w:tblCellSpacing w:w="7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E3D3F" w:rsidRPr="001E3D3F" w:rsidRDefault="001E3D3F" w:rsidP="001E3D3F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Automatic Transmission Fluid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1E3D3F" w:rsidRPr="001E3D3F" w:rsidRDefault="001E3D3F" w:rsidP="001E3D3F">
                  <w:pPr>
                    <w:spacing w:after="0" w:line="15" w:lineRule="atLeast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1E3D3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ATF IDEMITSU K17 (</w:t>
                  </w:r>
                  <w:proofErr w:type="spellStart"/>
                  <w:r w:rsidRPr="001E3D3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Jatco</w:t>
                  </w:r>
                  <w:proofErr w:type="spellEnd"/>
                  <w:r w:rsidRPr="001E3D3F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3100 PLO85)</w:t>
                  </w:r>
                </w:p>
              </w:tc>
            </w:tr>
          </w:tbl>
          <w:p w:rsidR="001E3D3F" w:rsidRPr="001E3D3F" w:rsidRDefault="001E3D3F" w:rsidP="001E3D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1E3D3F" w:rsidRDefault="001E3D3F"/>
    <w:sectPr w:rsidR="001E3D3F" w:rsidSect="002B4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C5A4E"/>
    <w:multiLevelType w:val="multilevel"/>
    <w:tmpl w:val="5D063F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BC256A"/>
    <w:multiLevelType w:val="multilevel"/>
    <w:tmpl w:val="2A4604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027925"/>
    <w:multiLevelType w:val="multilevel"/>
    <w:tmpl w:val="B2644C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4F1DED"/>
    <w:multiLevelType w:val="multilevel"/>
    <w:tmpl w:val="73EA3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DD1C4B"/>
    <w:multiLevelType w:val="multilevel"/>
    <w:tmpl w:val="230CE9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E3D3F"/>
    <w:rsid w:val="001E3D3F"/>
    <w:rsid w:val="002B4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E3D3F"/>
    <w:rPr>
      <w:rFonts w:ascii="Arial" w:hAnsi="Arial" w:cs="Arial" w:hint="default"/>
      <w:color w:val="780404"/>
      <w:sz w:val="18"/>
      <w:szCs w:val="18"/>
      <w:u w:val="single"/>
    </w:rPr>
  </w:style>
  <w:style w:type="paragraph" w:styleId="NormalWeb">
    <w:name w:val="Normal (Web)"/>
    <w:basedOn w:val="Normal"/>
    <w:uiPriority w:val="99"/>
    <w:semiHidden/>
    <w:unhideWhenUsed/>
    <w:rsid w:val="001E3D3F"/>
    <w:pPr>
      <w:spacing w:before="15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D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5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1754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45131968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496886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94387463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705691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63899078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ldatadiy.com/alldata/AFI~V22677522~C40439~R0~OD~N/0/89012112/98715601/98715651/110872111/34853741/56180732/57395821/34860119/3486012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189</Words>
  <Characters>1080</Characters>
  <Application>Microsoft Office Word</Application>
  <DocSecurity>0</DocSecurity>
  <Lines>9</Lines>
  <Paragraphs>2</Paragraphs>
  <ScaleCrop>false</ScaleCrop>
  <Company>Great River Energy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kwolf</dc:creator>
  <cp:keywords/>
  <dc:description/>
  <cp:lastModifiedBy>kwolf</cp:lastModifiedBy>
  <cp:revision>1</cp:revision>
  <dcterms:created xsi:type="dcterms:W3CDTF">2010-10-21T17:10:00Z</dcterms:created>
  <dcterms:modified xsi:type="dcterms:W3CDTF">2010-10-21T17:12:00Z</dcterms:modified>
</cp:coreProperties>
</file>