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F73279" w14:textId="77777777" w:rsidR="00633435" w:rsidRPr="00633435" w:rsidRDefault="00633435" w:rsidP="00633435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633435">
        <w:rPr>
          <w:rFonts w:ascii="Times New Roman" w:eastAsia="Times New Roman" w:hAnsi="Times New Roman" w:cs="Times New Roman"/>
          <w:sz w:val="24"/>
          <w:szCs w:val="24"/>
        </w:rPr>
        <w:t>Back to Parts Results</w:t>
      </w:r>
      <w:r w:rsidRPr="00633435">
        <w:rPr>
          <w:rFonts w:ascii="Arial" w:eastAsia="Times New Roman" w:hAnsi="Arial" w:cs="Arial"/>
          <w:color w:val="333333"/>
          <w:sz w:val="21"/>
          <w:szCs w:val="21"/>
          <w:shd w:val="clear" w:color="auto" w:fill="FFFFFF"/>
        </w:rPr>
        <w:t xml:space="preserve"> </w:t>
      </w:r>
    </w:p>
    <w:p w14:paraId="215813BE" w14:textId="77777777" w:rsidR="00633435" w:rsidRPr="00633435" w:rsidRDefault="00633435" w:rsidP="00633435">
      <w:pPr>
        <w:spacing w:after="150"/>
        <w:outlineLvl w:val="1"/>
        <w:rPr>
          <w:rFonts w:ascii="inherit" w:eastAsia="Times New Roman" w:hAnsi="inherit" w:cs="Arial"/>
          <w:color w:val="000000"/>
          <w:sz w:val="56"/>
          <w:szCs w:val="56"/>
        </w:rPr>
      </w:pPr>
      <w:r w:rsidRPr="00633435">
        <w:rPr>
          <w:rFonts w:ascii="inherit" w:eastAsia="Times New Roman" w:hAnsi="inherit" w:cs="Arial"/>
          <w:color w:val="000000"/>
          <w:sz w:val="56"/>
          <w:szCs w:val="56"/>
        </w:rPr>
        <w:t>Steering Rack Pinion Seal</w:t>
      </w:r>
    </w:p>
    <w:p w14:paraId="4AFA13F3" w14:textId="77777777" w:rsidR="00633435" w:rsidRPr="00633435" w:rsidRDefault="00633435" w:rsidP="00633435">
      <w:pPr>
        <w:spacing w:after="0"/>
        <w:ind w:right="-60"/>
        <w:jc w:val="right"/>
        <w:rPr>
          <w:rFonts w:ascii="Arial" w:eastAsia="Times New Roman" w:hAnsi="Arial" w:cs="Arial"/>
          <w:color w:val="989898"/>
          <w:sz w:val="20"/>
          <w:szCs w:val="20"/>
        </w:rPr>
      </w:pPr>
      <w:r w:rsidRPr="00633435">
        <w:rPr>
          <w:rFonts w:ascii="Arial" w:eastAsia="Times New Roman" w:hAnsi="Arial" w:cs="Arial"/>
          <w:color w:val="989898"/>
          <w:sz w:val="20"/>
          <w:szCs w:val="20"/>
        </w:rPr>
        <w:t>Product Code:</w:t>
      </w:r>
    </w:p>
    <w:p w14:paraId="76DC2665" w14:textId="77777777" w:rsidR="00633435" w:rsidRPr="00633435" w:rsidRDefault="00633435" w:rsidP="00633435">
      <w:pPr>
        <w:spacing w:after="0"/>
        <w:ind w:left="600"/>
        <w:rPr>
          <w:rFonts w:ascii="Arial" w:eastAsia="Times New Roman" w:hAnsi="Arial" w:cs="Arial"/>
          <w:color w:val="333333"/>
          <w:sz w:val="20"/>
          <w:szCs w:val="20"/>
        </w:rPr>
      </w:pPr>
      <w:r w:rsidRPr="00633435">
        <w:rPr>
          <w:rFonts w:ascii="Arial" w:eastAsia="Times New Roman" w:hAnsi="Arial" w:cs="Arial"/>
          <w:color w:val="333333"/>
          <w:sz w:val="20"/>
          <w:szCs w:val="20"/>
        </w:rPr>
        <w:t>AEU1248J</w:t>
      </w:r>
    </w:p>
    <w:p w14:paraId="76B9D7B7" w14:textId="77777777" w:rsidR="00633435" w:rsidRPr="00633435" w:rsidRDefault="00633435" w:rsidP="00633435">
      <w:pPr>
        <w:spacing w:after="0"/>
        <w:ind w:right="-60"/>
        <w:jc w:val="right"/>
        <w:rPr>
          <w:rFonts w:ascii="Arial" w:eastAsia="Times New Roman" w:hAnsi="Arial" w:cs="Arial"/>
          <w:color w:val="989898"/>
          <w:sz w:val="20"/>
          <w:szCs w:val="20"/>
        </w:rPr>
      </w:pPr>
      <w:r w:rsidRPr="00633435">
        <w:rPr>
          <w:rFonts w:ascii="Arial" w:eastAsia="Times New Roman" w:hAnsi="Arial" w:cs="Arial"/>
          <w:color w:val="989898"/>
          <w:sz w:val="20"/>
          <w:szCs w:val="20"/>
        </w:rPr>
        <w:t>Part Type:</w:t>
      </w:r>
    </w:p>
    <w:p w14:paraId="52957E64" w14:textId="77777777" w:rsidR="00633435" w:rsidRPr="00633435" w:rsidRDefault="00633435" w:rsidP="00633435">
      <w:pPr>
        <w:spacing w:after="0"/>
        <w:ind w:left="600"/>
        <w:rPr>
          <w:rFonts w:ascii="Arial" w:eastAsia="Times New Roman" w:hAnsi="Arial" w:cs="Arial"/>
          <w:color w:val="333333"/>
          <w:sz w:val="20"/>
          <w:szCs w:val="20"/>
        </w:rPr>
      </w:pPr>
      <w:r w:rsidRPr="00633435">
        <w:rPr>
          <w:rFonts w:ascii="Arial" w:eastAsia="Times New Roman" w:hAnsi="Arial" w:cs="Arial"/>
          <w:color w:val="333333"/>
          <w:sz w:val="24"/>
          <w:szCs w:val="24"/>
        </w:rPr>
        <w:t>Standard</w:t>
      </w:r>
      <w:r w:rsidRPr="00633435">
        <w:rPr>
          <w:rFonts w:ascii="Arial" w:eastAsia="Times New Roman" w:hAnsi="Arial" w:cs="Arial"/>
          <w:color w:val="333333"/>
          <w:sz w:val="20"/>
          <w:szCs w:val="20"/>
        </w:rPr>
        <w:t xml:space="preserve"> </w:t>
      </w:r>
    </w:p>
    <w:p w14:paraId="4C1EA65B" w14:textId="77777777" w:rsidR="00633435" w:rsidRPr="00633435" w:rsidRDefault="00633435" w:rsidP="00633435">
      <w:pPr>
        <w:spacing w:after="150"/>
        <w:rPr>
          <w:rFonts w:ascii="Arial" w:eastAsia="Times New Roman" w:hAnsi="Arial" w:cs="Arial"/>
          <w:color w:val="333333"/>
          <w:sz w:val="21"/>
          <w:szCs w:val="21"/>
        </w:rPr>
      </w:pPr>
      <w:r w:rsidRPr="00633435">
        <w:rPr>
          <w:rFonts w:ascii="Arial" w:eastAsia="Times New Roman" w:hAnsi="Arial" w:cs="Arial"/>
          <w:color w:val="333333"/>
          <w:sz w:val="21"/>
          <w:szCs w:val="21"/>
        </w:rPr>
        <w:t>XJ MODELS</w:t>
      </w:r>
    </w:p>
    <w:p w14:paraId="4EE0DDB4" w14:textId="77777777" w:rsidR="00633435" w:rsidRPr="00633435" w:rsidRDefault="00633435" w:rsidP="00633435">
      <w:pPr>
        <w:spacing w:after="150"/>
        <w:outlineLvl w:val="2"/>
        <w:rPr>
          <w:rFonts w:ascii="inherit" w:eastAsia="Times New Roman" w:hAnsi="inherit" w:cs="Arial"/>
          <w:color w:val="333333"/>
          <w:sz w:val="44"/>
          <w:szCs w:val="44"/>
        </w:rPr>
      </w:pPr>
      <w:r w:rsidRPr="00633435">
        <w:rPr>
          <w:rFonts w:ascii="inherit" w:eastAsia="Times New Roman" w:hAnsi="inherit" w:cs="Arial"/>
          <w:color w:val="333333"/>
          <w:sz w:val="44"/>
          <w:szCs w:val="44"/>
        </w:rPr>
        <w:t xml:space="preserve">$22.30 </w:t>
      </w:r>
    </w:p>
    <w:p w14:paraId="23A62AC5" w14:textId="77777777" w:rsidR="00633435" w:rsidRPr="00633435" w:rsidRDefault="00633435" w:rsidP="00633435">
      <w:pPr>
        <w:spacing w:after="0"/>
        <w:textAlignment w:val="center"/>
        <w:rPr>
          <w:rFonts w:ascii="Arial" w:eastAsia="Times New Roman" w:hAnsi="Arial" w:cs="Arial"/>
          <w:color w:val="333333"/>
          <w:sz w:val="21"/>
          <w:szCs w:val="21"/>
        </w:rPr>
      </w:pPr>
      <w:r w:rsidRPr="00633435">
        <w:rPr>
          <w:rFonts w:ascii="Arial" w:eastAsia="Times New Roman" w:hAnsi="Arial" w:cs="Arial"/>
          <w:b/>
          <w:bCs/>
          <w:color w:val="FFFFFF"/>
          <w:sz w:val="21"/>
          <w:szCs w:val="21"/>
          <w:shd w:val="clear" w:color="auto" w:fill="225EAC"/>
        </w:rPr>
        <w:t xml:space="preserve">Special Order Goods - Estimated lead time 5 - 7 days </w:t>
      </w:r>
    </w:p>
    <w:p w14:paraId="38C37C04" w14:textId="77777777" w:rsidR="00633435" w:rsidRPr="00633435" w:rsidRDefault="00633435" w:rsidP="00633435">
      <w:pPr>
        <w:pBdr>
          <w:bottom w:val="single" w:sz="6" w:space="1" w:color="auto"/>
        </w:pBdr>
        <w:spacing w:after="0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633435">
        <w:rPr>
          <w:rFonts w:ascii="Arial" w:eastAsia="Times New Roman" w:hAnsi="Arial" w:cs="Arial"/>
          <w:vanish/>
          <w:sz w:val="16"/>
          <w:szCs w:val="16"/>
        </w:rPr>
        <w:t>Top of Form</w:t>
      </w:r>
    </w:p>
    <w:p w14:paraId="3E7984FD" w14:textId="77777777" w:rsidR="00633435" w:rsidRPr="00633435" w:rsidRDefault="00633435" w:rsidP="00633435">
      <w:pPr>
        <w:spacing w:after="225"/>
        <w:jc w:val="right"/>
        <w:textAlignment w:val="center"/>
        <w:rPr>
          <w:rFonts w:ascii="Arial" w:eastAsia="Times New Roman" w:hAnsi="Arial" w:cs="Arial"/>
          <w:color w:val="333333"/>
          <w:sz w:val="21"/>
          <w:szCs w:val="21"/>
        </w:rPr>
      </w:pPr>
      <w:r w:rsidRPr="00633435">
        <w:rPr>
          <w:rFonts w:ascii="Arial" w:eastAsia="Times New Roman" w:hAnsi="Arial" w:cs="Arial"/>
          <w:color w:val="333333"/>
          <w:sz w:val="21"/>
          <w:szCs w:val="21"/>
        </w:rPr>
        <w:t xml:space="preserve">qty: </w:t>
      </w:r>
    </w:p>
    <w:p w14:paraId="56EFA817" w14:textId="77777777" w:rsidR="00633435" w:rsidRPr="00633435" w:rsidRDefault="00633435" w:rsidP="00633435">
      <w:pPr>
        <w:spacing w:after="0"/>
        <w:jc w:val="right"/>
        <w:textAlignment w:val="center"/>
        <w:rPr>
          <w:rFonts w:ascii="Arial" w:eastAsia="Times New Roman" w:hAnsi="Arial" w:cs="Arial"/>
          <w:color w:val="333333"/>
          <w:sz w:val="21"/>
          <w:szCs w:val="21"/>
        </w:rPr>
      </w:pPr>
      <w:r w:rsidRPr="00633435">
        <w:rPr>
          <w:rFonts w:ascii="Arial" w:eastAsia="Times New Roman" w:hAnsi="Arial" w:cs="Arial"/>
          <w:color w:val="333333"/>
          <w:sz w:val="21"/>
          <w:szCs w:val="21"/>
        </w:rPr>
        <w:t xml:space="preserve">Add to Basket </w:t>
      </w:r>
    </w:p>
    <w:p w14:paraId="43104D73" w14:textId="77777777" w:rsidR="00633435" w:rsidRPr="00633435" w:rsidRDefault="00633435" w:rsidP="00633435">
      <w:pPr>
        <w:pBdr>
          <w:top w:val="single" w:sz="6" w:space="1" w:color="auto"/>
        </w:pBdr>
        <w:spacing w:after="0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633435">
        <w:rPr>
          <w:rFonts w:ascii="Arial" w:eastAsia="Times New Roman" w:hAnsi="Arial" w:cs="Arial"/>
          <w:vanish/>
          <w:sz w:val="16"/>
          <w:szCs w:val="16"/>
        </w:rPr>
        <w:t>Bottom of Form</w:t>
      </w:r>
    </w:p>
    <w:p w14:paraId="63781F79" w14:textId="77777777" w:rsidR="00633435" w:rsidRPr="00633435" w:rsidRDefault="00633435" w:rsidP="00633435">
      <w:pPr>
        <w:spacing w:before="240"/>
        <w:rPr>
          <w:rFonts w:ascii="Arial" w:eastAsia="Times New Roman" w:hAnsi="Arial" w:cs="Arial"/>
          <w:color w:val="333333"/>
          <w:sz w:val="21"/>
          <w:szCs w:val="21"/>
        </w:rPr>
      </w:pPr>
      <w:r w:rsidRPr="00633435">
        <w:rPr>
          <w:rFonts w:ascii="Arial" w:eastAsia="Times New Roman" w:hAnsi="Arial" w:cs="Arial"/>
          <w:color w:val="333333"/>
          <w:sz w:val="21"/>
          <w:szCs w:val="21"/>
        </w:rPr>
        <w:pict w14:anchorId="61E6020C">
          <v:rect id="_x0000_i1025" style="width:0;height:0" o:hralign="center" o:hrstd="t" o:hrnoshade="t" o:hr="t" fillcolor="#1b5645" stroked="f"/>
        </w:pict>
      </w:r>
    </w:p>
    <w:p w14:paraId="125C57FA" w14:textId="77777777" w:rsidR="00633435" w:rsidRPr="00633435" w:rsidRDefault="00633435" w:rsidP="00633435">
      <w:pPr>
        <w:spacing w:before="150" w:after="150"/>
        <w:outlineLvl w:val="4"/>
        <w:rPr>
          <w:rFonts w:ascii="inherit" w:eastAsia="Times New Roman" w:hAnsi="inherit" w:cs="Arial"/>
          <w:color w:val="FF0000"/>
          <w:sz w:val="21"/>
          <w:szCs w:val="21"/>
        </w:rPr>
      </w:pPr>
      <w:r w:rsidRPr="00633435">
        <w:rPr>
          <w:rFonts w:ascii="inherit" w:eastAsia="Times New Roman" w:hAnsi="inherit" w:cs="Arial"/>
          <w:b/>
          <w:bCs/>
          <w:color w:val="FF0000"/>
          <w:sz w:val="21"/>
          <w:szCs w:val="21"/>
        </w:rPr>
        <w:t>Alternative Steering Rack Pinion Seal parts available...</w:t>
      </w:r>
    </w:p>
    <w:p w14:paraId="7BA7BE53" w14:textId="77777777" w:rsidR="00633435" w:rsidRPr="00633435" w:rsidRDefault="00633435" w:rsidP="00633435">
      <w:pPr>
        <w:spacing w:after="0"/>
        <w:textAlignment w:val="center"/>
        <w:outlineLvl w:val="4"/>
        <w:rPr>
          <w:rFonts w:ascii="inherit" w:eastAsia="Times New Roman" w:hAnsi="inherit" w:cs="Arial"/>
          <w:color w:val="333333"/>
          <w:sz w:val="35"/>
          <w:szCs w:val="35"/>
        </w:rPr>
      </w:pPr>
      <w:hyperlink r:id="rId4" w:anchor="!/English/parts/0d1d9bc7-eb0e-4cc7-93bf-6661677f9e6d" w:history="1">
        <w:r w:rsidRPr="00633435">
          <w:rPr>
            <w:rFonts w:ascii="inherit" w:eastAsia="Times New Roman" w:hAnsi="inherit" w:cs="Arial"/>
            <w:b/>
            <w:bCs/>
            <w:color w:val="0D7DD3"/>
            <w:sz w:val="35"/>
            <w:szCs w:val="35"/>
            <w:u w:val="single"/>
          </w:rPr>
          <w:t>Steering Rack Pinion Seal</w:t>
        </w:r>
      </w:hyperlink>
      <w:r w:rsidRPr="00633435">
        <w:rPr>
          <w:rFonts w:ascii="inherit" w:eastAsia="Times New Roman" w:hAnsi="inherit" w:cs="Arial"/>
          <w:color w:val="333333"/>
          <w:sz w:val="35"/>
          <w:szCs w:val="35"/>
        </w:rPr>
        <w:t xml:space="preserve"> </w:t>
      </w:r>
    </w:p>
    <w:p w14:paraId="6D3D724E" w14:textId="77777777" w:rsidR="00633435" w:rsidRPr="00633435" w:rsidRDefault="00633435" w:rsidP="00633435">
      <w:pPr>
        <w:spacing w:after="0"/>
        <w:textAlignment w:val="center"/>
        <w:rPr>
          <w:rFonts w:ascii="Arial" w:eastAsia="Times New Roman" w:hAnsi="Arial" w:cs="Arial"/>
          <w:color w:val="000000"/>
          <w:sz w:val="34"/>
          <w:szCs w:val="34"/>
        </w:rPr>
      </w:pPr>
      <w:r w:rsidRPr="00633435">
        <w:rPr>
          <w:rFonts w:ascii="Arial" w:eastAsia="Times New Roman" w:hAnsi="Arial" w:cs="Arial"/>
          <w:color w:val="000000"/>
          <w:sz w:val="34"/>
          <w:szCs w:val="34"/>
        </w:rPr>
        <w:t xml:space="preserve">$5.58 </w:t>
      </w:r>
    </w:p>
    <w:p w14:paraId="695719C9" w14:textId="77777777" w:rsidR="00633435" w:rsidRPr="00633435" w:rsidRDefault="00633435" w:rsidP="00633435">
      <w:pPr>
        <w:spacing w:after="0"/>
        <w:jc w:val="right"/>
        <w:textAlignment w:val="center"/>
        <w:rPr>
          <w:rFonts w:ascii="Arial" w:eastAsia="Times New Roman" w:hAnsi="Arial" w:cs="Arial"/>
          <w:color w:val="989898"/>
          <w:sz w:val="17"/>
          <w:szCs w:val="17"/>
        </w:rPr>
      </w:pPr>
      <w:r w:rsidRPr="00633435">
        <w:rPr>
          <w:rFonts w:ascii="Arial" w:eastAsia="Times New Roman" w:hAnsi="Arial" w:cs="Arial"/>
          <w:color w:val="989898"/>
          <w:sz w:val="17"/>
          <w:szCs w:val="17"/>
        </w:rPr>
        <w:t>Product Code:</w:t>
      </w:r>
    </w:p>
    <w:p w14:paraId="4D85332C" w14:textId="77777777" w:rsidR="00633435" w:rsidRPr="00633435" w:rsidRDefault="00633435" w:rsidP="00633435">
      <w:pPr>
        <w:spacing w:after="0"/>
        <w:ind w:left="720"/>
        <w:textAlignment w:val="center"/>
        <w:rPr>
          <w:rFonts w:ascii="Arial" w:eastAsia="Times New Roman" w:hAnsi="Arial" w:cs="Arial"/>
          <w:color w:val="333333"/>
          <w:sz w:val="17"/>
          <w:szCs w:val="17"/>
        </w:rPr>
      </w:pPr>
      <w:r w:rsidRPr="00633435">
        <w:rPr>
          <w:rFonts w:ascii="Arial" w:eastAsia="Times New Roman" w:hAnsi="Arial" w:cs="Arial"/>
          <w:color w:val="333333"/>
          <w:sz w:val="17"/>
          <w:szCs w:val="17"/>
        </w:rPr>
        <w:t>AEU1248J*</w:t>
      </w:r>
    </w:p>
    <w:p w14:paraId="0A090231" w14:textId="77777777" w:rsidR="00633435" w:rsidRPr="00633435" w:rsidRDefault="00633435" w:rsidP="00633435">
      <w:pPr>
        <w:pBdr>
          <w:left w:val="single" w:sz="6" w:space="6" w:color="E4E4E4"/>
        </w:pBdr>
        <w:spacing w:after="0"/>
        <w:ind w:left="90"/>
        <w:jc w:val="right"/>
        <w:textAlignment w:val="center"/>
        <w:rPr>
          <w:rFonts w:ascii="Arial" w:eastAsia="Times New Roman" w:hAnsi="Arial" w:cs="Arial"/>
          <w:color w:val="989898"/>
          <w:sz w:val="17"/>
          <w:szCs w:val="17"/>
        </w:rPr>
      </w:pPr>
      <w:r w:rsidRPr="00633435">
        <w:rPr>
          <w:rFonts w:ascii="Arial" w:eastAsia="Times New Roman" w:hAnsi="Arial" w:cs="Arial"/>
          <w:color w:val="989898"/>
          <w:sz w:val="17"/>
          <w:szCs w:val="17"/>
        </w:rPr>
        <w:t>Part Type:</w:t>
      </w:r>
    </w:p>
    <w:p w14:paraId="16A5D829" w14:textId="77777777" w:rsidR="00633435" w:rsidRPr="00633435" w:rsidRDefault="00633435" w:rsidP="00633435">
      <w:pPr>
        <w:spacing w:after="0"/>
        <w:ind w:left="720"/>
        <w:textAlignment w:val="center"/>
        <w:rPr>
          <w:rFonts w:ascii="Arial" w:eastAsia="Times New Roman" w:hAnsi="Arial" w:cs="Arial"/>
          <w:color w:val="333333"/>
          <w:sz w:val="17"/>
          <w:szCs w:val="17"/>
        </w:rPr>
      </w:pPr>
      <w:r w:rsidRPr="00633435">
        <w:rPr>
          <w:rFonts w:ascii="Arial" w:eastAsia="Times New Roman" w:hAnsi="Arial" w:cs="Arial"/>
          <w:color w:val="333333"/>
          <w:sz w:val="17"/>
          <w:szCs w:val="17"/>
        </w:rPr>
        <w:t>Aftermarket Reproduction</w:t>
      </w:r>
    </w:p>
    <w:p w14:paraId="736265DF" w14:textId="77777777" w:rsidR="00633435" w:rsidRPr="00633435" w:rsidRDefault="00633435" w:rsidP="00633435">
      <w:pPr>
        <w:pBdr>
          <w:left w:val="single" w:sz="6" w:space="6" w:color="E4E4E4"/>
        </w:pBdr>
        <w:spacing w:after="0"/>
        <w:ind w:left="90"/>
        <w:jc w:val="right"/>
        <w:textAlignment w:val="center"/>
        <w:rPr>
          <w:rFonts w:ascii="Arial" w:eastAsia="Times New Roman" w:hAnsi="Arial" w:cs="Arial"/>
          <w:color w:val="989898"/>
          <w:sz w:val="17"/>
          <w:szCs w:val="17"/>
        </w:rPr>
      </w:pPr>
      <w:r w:rsidRPr="00633435">
        <w:rPr>
          <w:rFonts w:ascii="Arial" w:eastAsia="Times New Roman" w:hAnsi="Arial" w:cs="Arial"/>
          <w:color w:val="989898"/>
          <w:sz w:val="2"/>
          <w:szCs w:val="2"/>
        </w:rPr>
        <w:t>Stock Status</w:t>
      </w:r>
    </w:p>
    <w:p w14:paraId="20EB1912" w14:textId="77777777" w:rsidR="00633435" w:rsidRPr="00633435" w:rsidRDefault="00633435" w:rsidP="00633435">
      <w:pPr>
        <w:spacing w:after="0"/>
        <w:ind w:left="720"/>
        <w:textAlignment w:val="center"/>
        <w:rPr>
          <w:rFonts w:ascii="Arial" w:eastAsia="Times New Roman" w:hAnsi="Arial" w:cs="Arial"/>
          <w:color w:val="333333"/>
          <w:sz w:val="17"/>
          <w:szCs w:val="17"/>
        </w:rPr>
      </w:pPr>
      <w:r w:rsidRPr="00633435">
        <w:rPr>
          <w:rFonts w:ascii="Arial" w:eastAsia="Times New Roman" w:hAnsi="Arial" w:cs="Arial"/>
          <w:b/>
          <w:bCs/>
          <w:color w:val="225EAC"/>
          <w:sz w:val="17"/>
          <w:szCs w:val="17"/>
        </w:rPr>
        <w:t xml:space="preserve">Special Order Goods </w:t>
      </w:r>
    </w:p>
    <w:p w14:paraId="762D8128" w14:textId="77777777" w:rsidR="00633435" w:rsidRPr="00633435" w:rsidRDefault="00633435" w:rsidP="00633435">
      <w:pPr>
        <w:shd w:val="clear" w:color="auto" w:fill="FFFFFF"/>
        <w:spacing w:after="0"/>
        <w:jc w:val="center"/>
        <w:textAlignment w:val="center"/>
        <w:rPr>
          <w:rFonts w:ascii="Arial" w:eastAsia="Times New Roman" w:hAnsi="Arial" w:cs="Arial"/>
          <w:color w:val="333333"/>
          <w:sz w:val="21"/>
          <w:szCs w:val="21"/>
        </w:rPr>
      </w:pPr>
      <w:r w:rsidRPr="00633435">
        <w:rPr>
          <w:rFonts w:ascii="Arial" w:eastAsia="Times New Roman" w:hAnsi="Arial" w:cs="Arial"/>
          <w:noProof/>
          <w:color w:val="333333"/>
          <w:sz w:val="21"/>
          <w:szCs w:val="21"/>
        </w:rPr>
        <w:drawing>
          <wp:inline distT="0" distB="0" distL="0" distR="0" wp14:anchorId="7D3AC4B7" wp14:editId="52999298">
            <wp:extent cx="952500" cy="769620"/>
            <wp:effectExtent l="0" t="0" r="0" b="0"/>
            <wp:docPr id="2" name="Picture 2" descr="Steering Rack Pinion 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teering Rack Pinion Sea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76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C0CF85" w14:textId="77777777" w:rsidR="005B3C84" w:rsidRDefault="005B3C84">
      <w:bookmarkStart w:id="0" w:name="_GoBack"/>
      <w:bookmarkEnd w:id="0"/>
    </w:p>
    <w:sectPr w:rsidR="005B3C84" w:rsidSect="00CE742E">
      <w:pgSz w:w="12240" w:h="15840"/>
      <w:pgMar w:top="1440" w:right="720" w:bottom="1440" w:left="720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435"/>
    <w:rsid w:val="004D69BF"/>
    <w:rsid w:val="005B3C84"/>
    <w:rsid w:val="00633435"/>
    <w:rsid w:val="00800CCC"/>
    <w:rsid w:val="00CE7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305B3"/>
  <w15:chartTrackingRefBased/>
  <w15:docId w15:val="{2222CEF1-E982-4659-ADD8-7737FC7A6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00CCC"/>
    <w:rPr>
      <w:rFonts w:ascii="Helvetica" w:hAnsi="Helvetica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667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37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02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205558">
                  <w:marLeft w:val="-120"/>
                  <w:marRight w:val="-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593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920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278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3638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34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0647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8022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910888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5807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914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777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003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2793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2622464">
                                      <w:marLeft w:val="0"/>
                                      <w:marRight w:val="0"/>
                                      <w:marTop w:val="12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381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22010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ww.sngbarratt.com/u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Bryant</dc:creator>
  <cp:keywords/>
  <dc:description/>
  <cp:lastModifiedBy>Dave Bryant</cp:lastModifiedBy>
  <cp:revision>1</cp:revision>
  <dcterms:created xsi:type="dcterms:W3CDTF">2019-10-02T16:58:00Z</dcterms:created>
  <dcterms:modified xsi:type="dcterms:W3CDTF">2019-10-02T16:59:00Z</dcterms:modified>
</cp:coreProperties>
</file>