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740FEC" w14:textId="69AD1959" w:rsidR="00375689" w:rsidRPr="00375689" w:rsidRDefault="00375689" w:rsidP="00375689">
      <w:pPr>
        <w:spacing w:before="100" w:beforeAutospacing="1" w:after="100" w:afterAutospacing="1"/>
        <w:jc w:val="center"/>
        <w:rPr>
          <w:rFonts w:ascii="Times New Roman" w:eastAsia="Times New Roman" w:hAnsi="Times New Roman" w:cs="Times New Roman"/>
          <w:sz w:val="36"/>
          <w:szCs w:val="36"/>
        </w:rPr>
      </w:pPr>
      <w:r w:rsidRPr="00375689">
        <w:rPr>
          <w:rFonts w:ascii="Times New Roman" w:eastAsia="Times New Roman" w:hAnsi="Times New Roman" w:cs="Times New Roman"/>
          <w:sz w:val="36"/>
          <w:szCs w:val="36"/>
        </w:rPr>
        <w:t>SGI-100BT</w:t>
      </w:r>
      <w:r>
        <w:rPr>
          <w:rFonts w:ascii="Times New Roman" w:eastAsia="Times New Roman" w:hAnsi="Times New Roman" w:cs="Times New Roman"/>
          <w:sz w:val="36"/>
          <w:szCs w:val="36"/>
        </w:rPr>
        <w:t xml:space="preserve"> TESTING</w:t>
      </w:r>
    </w:p>
    <w:p w14:paraId="678F9B43" w14:textId="77777777" w:rsidR="00375689" w:rsidRDefault="00375689" w:rsidP="00375689">
      <w:pPr>
        <w:spacing w:before="100" w:beforeAutospacing="1" w:after="100" w:afterAutospacing="1"/>
        <w:rPr>
          <w:rFonts w:ascii="Times New Roman" w:eastAsia="Times New Roman" w:hAnsi="Times New Roman" w:cs="Times New Roman"/>
          <w:sz w:val="24"/>
          <w:szCs w:val="24"/>
        </w:rPr>
      </w:pPr>
    </w:p>
    <w:p w14:paraId="1639B57A" w14:textId="6FA62FE2" w:rsidR="00375689" w:rsidRPr="00375689" w:rsidRDefault="00375689" w:rsidP="00375689">
      <w:pPr>
        <w:spacing w:before="100" w:beforeAutospacing="1" w:after="100" w:afterAutospacing="1"/>
        <w:rPr>
          <w:rFonts w:ascii="Times New Roman" w:eastAsia="Times New Roman" w:hAnsi="Times New Roman" w:cs="Times New Roman"/>
          <w:sz w:val="24"/>
          <w:szCs w:val="24"/>
        </w:rPr>
      </w:pPr>
      <w:r w:rsidRPr="00375689">
        <w:rPr>
          <w:rFonts w:ascii="Times New Roman" w:eastAsia="Times New Roman" w:hAnsi="Times New Roman" w:cs="Times New Roman"/>
          <w:sz w:val="24"/>
          <w:szCs w:val="24"/>
        </w:rPr>
        <w:t xml:space="preserve">This is great </w:t>
      </w:r>
      <w:proofErr w:type="gramStart"/>
      <w:r w:rsidRPr="00375689">
        <w:rPr>
          <w:rFonts w:ascii="Times New Roman" w:eastAsia="Times New Roman" w:hAnsi="Times New Roman" w:cs="Times New Roman"/>
          <w:sz w:val="24"/>
          <w:szCs w:val="24"/>
        </w:rPr>
        <w:t>Tim,</w:t>
      </w:r>
      <w:proofErr w:type="gramEnd"/>
      <w:r w:rsidRPr="00375689">
        <w:rPr>
          <w:rFonts w:ascii="Times New Roman" w:eastAsia="Times New Roman" w:hAnsi="Times New Roman" w:cs="Times New Roman"/>
          <w:sz w:val="24"/>
          <w:szCs w:val="24"/>
        </w:rPr>
        <w:t xml:space="preserve"> I will test it tomorrow. You have some abbreviations that I haven't figured out yet: "O.C.", "P-U", "AC". Could you tell me what they mean?</w:t>
      </w:r>
    </w:p>
    <w:p w14:paraId="3EF3C424" w14:textId="77777777" w:rsidR="00375689" w:rsidRPr="00375689" w:rsidRDefault="00375689" w:rsidP="00375689">
      <w:pPr>
        <w:spacing w:before="100" w:beforeAutospacing="1" w:after="100" w:afterAutospacing="1"/>
        <w:rPr>
          <w:rFonts w:ascii="Times New Roman" w:eastAsia="Times New Roman" w:hAnsi="Times New Roman" w:cs="Times New Roman"/>
          <w:sz w:val="24"/>
          <w:szCs w:val="24"/>
        </w:rPr>
      </w:pPr>
      <w:r w:rsidRPr="00375689">
        <w:rPr>
          <w:rFonts w:ascii="Times New Roman" w:eastAsia="Times New Roman" w:hAnsi="Times New Roman" w:cs="Times New Roman"/>
          <w:sz w:val="24"/>
          <w:szCs w:val="24"/>
        </w:rPr>
        <w:t>Thanks,</w:t>
      </w:r>
    </w:p>
    <w:p w14:paraId="28B8631C" w14:textId="77777777" w:rsidR="00375689" w:rsidRPr="00375689" w:rsidRDefault="00375689" w:rsidP="00375689">
      <w:pPr>
        <w:spacing w:before="100" w:beforeAutospacing="1" w:after="100" w:afterAutospacing="1"/>
        <w:rPr>
          <w:rFonts w:ascii="Times New Roman" w:eastAsia="Times New Roman" w:hAnsi="Times New Roman" w:cs="Times New Roman"/>
          <w:sz w:val="24"/>
          <w:szCs w:val="24"/>
        </w:rPr>
      </w:pPr>
      <w:r w:rsidRPr="00375689">
        <w:rPr>
          <w:rFonts w:ascii="Times New Roman" w:eastAsia="Times New Roman" w:hAnsi="Times New Roman" w:cs="Times New Roman"/>
          <w:sz w:val="24"/>
          <w:szCs w:val="24"/>
        </w:rPr>
        <w:t>Dave</w:t>
      </w:r>
    </w:p>
    <w:p w14:paraId="44BEEE55" w14:textId="77777777" w:rsidR="00375689" w:rsidRPr="00375689" w:rsidRDefault="00375689" w:rsidP="00375689">
      <w:pPr>
        <w:spacing w:after="0"/>
        <w:rPr>
          <w:rFonts w:ascii="Times New Roman" w:eastAsia="Times New Roman" w:hAnsi="Times New Roman" w:cs="Times New Roman"/>
          <w:sz w:val="24"/>
          <w:szCs w:val="24"/>
        </w:rPr>
      </w:pPr>
      <w:r w:rsidRPr="00375689">
        <w:rPr>
          <w:rFonts w:ascii="Times New Roman" w:eastAsia="Times New Roman" w:hAnsi="Times New Roman" w:cs="Times New Roman"/>
          <w:sz w:val="24"/>
          <w:szCs w:val="24"/>
        </w:rPr>
        <w:t>On 6/30/2020 9:55 AM, Tim Jorgenson wrote:</w:t>
      </w:r>
    </w:p>
    <w:p w14:paraId="6BC9FF74"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Dave,</w:t>
      </w:r>
    </w:p>
    <w:p w14:paraId="3F59F768"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You can always do the "</w:t>
      </w:r>
      <w:proofErr w:type="spellStart"/>
      <w:r w:rsidRPr="00375689">
        <w:rPr>
          <w:rFonts w:ascii="Courier New" w:eastAsia="Times New Roman" w:hAnsi="Courier New" w:cs="Courier New"/>
          <w:sz w:val="20"/>
          <w:szCs w:val="20"/>
        </w:rPr>
        <w:t>rEF</w:t>
      </w:r>
      <w:proofErr w:type="spellEnd"/>
      <w:r w:rsidRPr="00375689">
        <w:rPr>
          <w:rFonts w:ascii="Courier New" w:eastAsia="Times New Roman" w:hAnsi="Courier New" w:cs="Courier New"/>
          <w:sz w:val="20"/>
          <w:szCs w:val="20"/>
        </w:rPr>
        <w:t>" test signal out on OUT1 to verify your speedometer responds.</w:t>
      </w:r>
    </w:p>
    <w:p w14:paraId="79752AC4"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p>
    <w:p w14:paraId="1EF6A72D"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To test the outputs and speedometer reading while sitting still:</w:t>
      </w:r>
    </w:p>
    <w:p w14:paraId="77783A7E"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1. Begin with the key off.</w:t>
      </w:r>
    </w:p>
    <w:p w14:paraId="5A68E91C"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 xml:space="preserve">2. Press and hold the SET switch while turning the key on. The display will show </w:t>
      </w:r>
      <w:proofErr w:type="gramStart"/>
      <w:r w:rsidRPr="00375689">
        <w:rPr>
          <w:rFonts w:ascii="Courier New" w:eastAsia="Times New Roman" w:hAnsi="Courier New" w:cs="Courier New"/>
          <w:sz w:val="20"/>
          <w:szCs w:val="20"/>
        </w:rPr>
        <w:t>“ -</w:t>
      </w:r>
      <w:proofErr w:type="gramEnd"/>
      <w:r w:rsidRPr="00375689">
        <w:rPr>
          <w:rFonts w:ascii="Courier New" w:eastAsia="Times New Roman" w:hAnsi="Courier New" w:cs="Courier New"/>
          <w:sz w:val="20"/>
          <w:szCs w:val="20"/>
        </w:rPr>
        <w:t xml:space="preserve"> ”.</w:t>
      </w:r>
    </w:p>
    <w:p w14:paraId="05C3C266"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3. Release the SET switch. The display will show “SPD”.</w:t>
      </w:r>
    </w:p>
    <w:p w14:paraId="420573C2"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4. Tap the SET switch and then tap the INC switch until “ref” is shown.</w:t>
      </w:r>
    </w:p>
    <w:p w14:paraId="6636B5DC"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5. Tap the SET switch. The display will show “33” and be supplying a 6.3VAC, 33Hz signal on OUT1 and OUT2 (O.C.) level depends on P-U volts.</w:t>
      </w:r>
    </w:p>
    <w:p w14:paraId="5BEBB7B3"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6. Tap the INC switch to select “33”, “67”, “133”, “267”, or “533”. The output signal will change immediately.</w:t>
      </w:r>
    </w:p>
    <w:p w14:paraId="7CF334C0"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7. Tap the SET switch or turn the key off to turn the output signal off.</w:t>
      </w:r>
    </w:p>
    <w:p w14:paraId="193BAB14"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8. Note what frequency &amp; indicated speed on gauge that works on OUT1 or OUT2 then plug the values into this formula to find what PPM the ECU or gauge wants for input PPM:  (Hz x 3600) / MPH indicated = PPM (ECU/GAUGE)</w:t>
      </w:r>
    </w:p>
    <w:p w14:paraId="211EE586"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p>
    <w:p w14:paraId="3958158E"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Thanks Kindly,</w:t>
      </w:r>
    </w:p>
    <w:p w14:paraId="033FB431"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Tim Jorgenson (TJ)</w:t>
      </w:r>
    </w:p>
    <w:p w14:paraId="3DF079D8"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Tech Support</w:t>
      </w:r>
    </w:p>
    <w:p w14:paraId="4D7F163B"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Dakota Digital, Inc.</w:t>
      </w:r>
    </w:p>
    <w:p w14:paraId="1F84C035"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4510 W. 61st St. North</w:t>
      </w:r>
    </w:p>
    <w:p w14:paraId="42CE84E0"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Sioux Falls, SD 57107</w:t>
      </w:r>
    </w:p>
    <w:p w14:paraId="07CC5421"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Phone: 1-605-332-6513</w:t>
      </w:r>
    </w:p>
    <w:p w14:paraId="44C425CB"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Fax: 1-605-339-4106</w:t>
      </w:r>
    </w:p>
    <w:p w14:paraId="33EAB23E"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375689">
        <w:rPr>
          <w:rFonts w:ascii="Courier New" w:eastAsia="Times New Roman" w:hAnsi="Courier New" w:cs="Courier New"/>
          <w:sz w:val="20"/>
          <w:szCs w:val="20"/>
        </w:rPr>
        <w:t>Email: TimJ@dakotadigital.com</w:t>
      </w:r>
    </w:p>
    <w:p w14:paraId="4DC4B1AA" w14:textId="77777777" w:rsidR="00375689" w:rsidRPr="00375689" w:rsidRDefault="00375689" w:rsidP="003756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rPr>
          <w:rFonts w:ascii="Courier New" w:eastAsia="Times New Roman" w:hAnsi="Courier New" w:cs="Courier New"/>
          <w:sz w:val="20"/>
          <w:szCs w:val="20"/>
        </w:rPr>
      </w:pPr>
      <w:r w:rsidRPr="00375689">
        <w:rPr>
          <w:rFonts w:ascii="Courier New" w:eastAsia="Times New Roman" w:hAnsi="Courier New" w:cs="Courier New"/>
          <w:sz w:val="20"/>
          <w:szCs w:val="20"/>
        </w:rPr>
        <w:t>www.dakotadigital.com</w:t>
      </w:r>
    </w:p>
    <w:p w14:paraId="71925C28" w14:textId="735133E7" w:rsidR="005B3C84" w:rsidRDefault="005B3C84"/>
    <w:p w14:paraId="0D41147D" w14:textId="14BBC4B9" w:rsidR="005D5E72" w:rsidRDefault="005D5E72"/>
    <w:p w14:paraId="0276A15C" w14:textId="1C190A16" w:rsidR="005D5E72" w:rsidRDefault="005D5E72"/>
    <w:p w14:paraId="07A4A24C" w14:textId="51F2FFD8" w:rsidR="005D5E72" w:rsidRDefault="005D5E72"/>
    <w:p w14:paraId="724DF12F" w14:textId="332A919C" w:rsidR="005D5E72" w:rsidRDefault="005D5E72"/>
    <w:p w14:paraId="0320D921" w14:textId="1E367718" w:rsidR="005D5E72" w:rsidRDefault="005D5E72"/>
    <w:p w14:paraId="2A839EBA" w14:textId="166D093C" w:rsidR="005D5E72" w:rsidRDefault="005D5E72"/>
    <w:p w14:paraId="7007F718" w14:textId="7C9F4BAD" w:rsidR="005D5E72" w:rsidRDefault="005D5E72"/>
    <w:p w14:paraId="02D6141D"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p>
    <w:p w14:paraId="69CE5DCC"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5D5E72">
        <w:rPr>
          <w:rFonts w:ascii="Courier New" w:eastAsia="Times New Roman" w:hAnsi="Courier New" w:cs="Courier New"/>
          <w:sz w:val="20"/>
          <w:szCs w:val="20"/>
        </w:rPr>
        <w:t>O.C. = OPEN COLLECTOR (OUTPUT TRANSISTOR IS TURNED OFF UNTIL IT GETS DC VOLTS FROM DESTINATION DEVICE. THE OUTPUT IS CONTROLLED BY THE DC VOLTS THE DESTINATION DEVICE FEEDS IT. IF YOU GIVE IT 5VDC THE OUTPUT WILL BE APPROXIMATELY 5V PULSES, 12VDC AND PULSES WILL BE 12V PULSES BUT RMS ON THE METER SHOWS AVERAGE SO AC VOLTS ON A METER WOULD SHOW ABOUT 7 VOLTS AC WITH 12VDC COMING IN.</w:t>
      </w:r>
    </w:p>
    <w:p w14:paraId="2CF13CF8"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p>
    <w:p w14:paraId="3DBCC91D"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5D5E72">
        <w:rPr>
          <w:rFonts w:ascii="Courier New" w:eastAsia="Times New Roman" w:hAnsi="Courier New" w:cs="Courier New"/>
          <w:sz w:val="20"/>
          <w:szCs w:val="20"/>
        </w:rPr>
        <w:t>P-U = PULL UP RESISTOR. RESISTOR TIES BETWEEN INPUT AND + VOLTS POWER (USED TO ACTIVATE AN O.C. OUTPUT OR TO LIFT A WEAK SIGNAL UP INTO VIEW SO IT CAN BE "SEEN").</w:t>
      </w:r>
    </w:p>
    <w:p w14:paraId="0E7C4145"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p>
    <w:p w14:paraId="4FE09E7A"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5D5E72">
        <w:rPr>
          <w:rFonts w:ascii="Courier New" w:eastAsia="Times New Roman" w:hAnsi="Courier New" w:cs="Courier New"/>
          <w:sz w:val="20"/>
          <w:szCs w:val="20"/>
        </w:rPr>
        <w:t>AC = ALTERNATING CURRENT (TYPICAL FOR HOUSE POWER OUTLETS AND LOW VOLTAGE SIGNALS SUCH AS SPEED AND TACHOMETER SIGNALS)</w:t>
      </w:r>
    </w:p>
    <w:p w14:paraId="772C80D0"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p>
    <w:p w14:paraId="0156AB3F"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5D5E72">
        <w:rPr>
          <w:rFonts w:ascii="Courier New" w:eastAsia="Times New Roman" w:hAnsi="Courier New" w:cs="Courier New"/>
          <w:sz w:val="20"/>
          <w:szCs w:val="20"/>
        </w:rPr>
        <w:t>PPM = PULSES PER MILE (MEASUREMENT OF SPEED SIGNAL)</w:t>
      </w:r>
    </w:p>
    <w:p w14:paraId="74F430C7"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p>
    <w:p w14:paraId="57003888"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5D5E72">
        <w:rPr>
          <w:rFonts w:ascii="Courier New" w:eastAsia="Times New Roman" w:hAnsi="Courier New" w:cs="Courier New"/>
          <w:sz w:val="20"/>
          <w:szCs w:val="20"/>
        </w:rPr>
        <w:t>Thanks Kindly,</w:t>
      </w:r>
    </w:p>
    <w:p w14:paraId="3E85908C" w14:textId="77777777" w:rsidR="005D5E72" w:rsidRPr="005D5E72" w:rsidRDefault="005D5E72" w:rsidP="005D5E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sz w:val="20"/>
          <w:szCs w:val="20"/>
        </w:rPr>
      </w:pPr>
      <w:r w:rsidRPr="005D5E72">
        <w:rPr>
          <w:rFonts w:ascii="Courier New" w:eastAsia="Times New Roman" w:hAnsi="Courier New" w:cs="Courier New"/>
          <w:sz w:val="20"/>
          <w:szCs w:val="20"/>
        </w:rPr>
        <w:t>Tim Jorgenson (TJ)</w:t>
      </w:r>
    </w:p>
    <w:p w14:paraId="7DDD12AA" w14:textId="77777777" w:rsidR="005D5E72" w:rsidRDefault="005D5E72"/>
    <w:sectPr w:rsidR="005D5E72" w:rsidSect="00C17C23">
      <w:pgSz w:w="12240" w:h="15840"/>
      <w:pgMar w:top="720" w:right="720" w:bottom="720" w:left="720" w:header="720" w:footer="720" w:gutter="0"/>
      <w:cols w:space="720"/>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60"/>
  <w:drawingGridVerticalSpacing w:val="435"/>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689"/>
    <w:rsid w:val="00375689"/>
    <w:rsid w:val="004D69BF"/>
    <w:rsid w:val="005B3C84"/>
    <w:rsid w:val="005D5E72"/>
    <w:rsid w:val="00800CCC"/>
    <w:rsid w:val="00C17C23"/>
    <w:rsid w:val="00CE74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86C42"/>
  <w15:chartTrackingRefBased/>
  <w15:docId w15:val="{55BF4A75-19D6-4780-A40F-C1A35F733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CCC"/>
    <w:rPr>
      <w:rFonts w:ascii="Helvetica" w:hAnsi="Helvetica"/>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798531">
      <w:bodyDiv w:val="1"/>
      <w:marLeft w:val="0"/>
      <w:marRight w:val="0"/>
      <w:marTop w:val="0"/>
      <w:marBottom w:val="0"/>
      <w:divBdr>
        <w:top w:val="none" w:sz="0" w:space="0" w:color="auto"/>
        <w:left w:val="none" w:sz="0" w:space="0" w:color="auto"/>
        <w:bottom w:val="none" w:sz="0" w:space="0" w:color="auto"/>
        <w:right w:val="none" w:sz="0" w:space="0" w:color="auto"/>
      </w:divBdr>
      <w:divsChild>
        <w:div w:id="1731342564">
          <w:marLeft w:val="0"/>
          <w:marRight w:val="0"/>
          <w:marTop w:val="0"/>
          <w:marBottom w:val="0"/>
          <w:divBdr>
            <w:top w:val="none" w:sz="0" w:space="0" w:color="auto"/>
            <w:left w:val="none" w:sz="0" w:space="0" w:color="auto"/>
            <w:bottom w:val="none" w:sz="0" w:space="0" w:color="auto"/>
            <w:right w:val="none" w:sz="0" w:space="0" w:color="auto"/>
          </w:divBdr>
        </w:div>
        <w:div w:id="9062617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5835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321</Words>
  <Characters>1836</Characters>
  <Application>Microsoft Office Word</Application>
  <DocSecurity>0</DocSecurity>
  <Lines>15</Lines>
  <Paragraphs>4</Paragraphs>
  <ScaleCrop>false</ScaleCrop>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Bryant</dc:creator>
  <cp:keywords/>
  <dc:description/>
  <cp:lastModifiedBy>Dave Bryant</cp:lastModifiedBy>
  <cp:revision>3</cp:revision>
  <cp:lastPrinted>2020-07-01T02:04:00Z</cp:lastPrinted>
  <dcterms:created xsi:type="dcterms:W3CDTF">2020-07-01T01:58:00Z</dcterms:created>
  <dcterms:modified xsi:type="dcterms:W3CDTF">2020-07-09T02:57:00Z</dcterms:modified>
</cp:coreProperties>
</file>