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827" w:rsidRDefault="00FB14DB">
      <w:r w:rsidRPr="00FB14DB">
        <w:rPr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-201295</wp:posOffset>
            </wp:positionH>
            <wp:positionV relativeFrom="paragraph">
              <wp:posOffset>285750</wp:posOffset>
            </wp:positionV>
            <wp:extent cx="3860165" cy="8133715"/>
            <wp:effectExtent l="0" t="0" r="6985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0165" cy="813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14DB">
        <w:rPr>
          <w:b/>
        </w:rPr>
        <w:t>Appendix A –</w:t>
      </w:r>
      <w:r>
        <w:t xml:space="preserve"> Manual reset of Convertible Top (Only required if Top malfunctions)</w:t>
      </w:r>
    </w:p>
    <w:p w:rsidR="00FB14DB" w:rsidRDefault="00FB14DB">
      <w:r w:rsidRPr="00FB14DB">
        <w:rPr>
          <w:noProof/>
        </w:rPr>
        <w:drawing>
          <wp:inline distT="0" distB="0" distL="0" distR="0">
            <wp:extent cx="3023524" cy="6515735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345" cy="6536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4DB" w:rsidRDefault="00FB14DB"/>
    <w:p w:rsidR="00E951FE" w:rsidRDefault="00E951FE"/>
    <w:p w:rsidR="00E951FE" w:rsidRDefault="00E951FE"/>
    <w:p w:rsidR="00E951FE" w:rsidRDefault="00E951FE"/>
    <w:p w:rsidR="00E951FE" w:rsidRDefault="00E951FE"/>
    <w:p w:rsidR="00E951FE" w:rsidRDefault="00E951FE"/>
    <w:p w:rsidR="00E951FE" w:rsidRDefault="00E951FE"/>
    <w:p w:rsidR="00E951FE" w:rsidRDefault="00E951FE"/>
    <w:p w:rsidR="00E951FE" w:rsidRDefault="00E951FE">
      <w:r w:rsidRPr="00E951FE">
        <w:rPr>
          <w:noProof/>
        </w:rPr>
        <w:lastRenderedPageBreak/>
        <w:drawing>
          <wp:inline distT="0" distB="0" distL="0" distR="0">
            <wp:extent cx="3230245" cy="7380605"/>
            <wp:effectExtent l="0" t="0" r="825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245" cy="738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51FE">
        <w:rPr>
          <w:noProof/>
        </w:rPr>
        <w:drawing>
          <wp:inline distT="0" distB="0" distL="0" distR="0">
            <wp:extent cx="3305810" cy="7249795"/>
            <wp:effectExtent l="0" t="0" r="889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810" cy="724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1FE" w:rsidRDefault="00E951FE">
      <w:r>
        <w:rPr>
          <w:b/>
          <w:bCs/>
          <w:sz w:val="23"/>
          <w:szCs w:val="23"/>
        </w:rPr>
        <w:t>The top is now reset</w:t>
      </w:r>
      <w:r>
        <w:rPr>
          <w:b/>
          <w:bCs/>
          <w:sz w:val="20"/>
          <w:szCs w:val="20"/>
        </w:rPr>
        <w:t xml:space="preserve">. </w:t>
      </w:r>
      <w:r>
        <w:rPr>
          <w:sz w:val="23"/>
          <w:szCs w:val="23"/>
        </w:rPr>
        <w:t>Always operate the top for the first time after a reset with the console button (not the remote) and the engine running. Do not use the remote until proper operation is restored.</w:t>
      </w:r>
      <w:bookmarkStart w:id="0" w:name="_GoBack"/>
      <w:bookmarkEnd w:id="0"/>
    </w:p>
    <w:p w:rsidR="00E951FE" w:rsidRDefault="00E951FE"/>
    <w:sectPr w:rsidR="00E951FE" w:rsidSect="00FB14D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4DB"/>
    <w:rsid w:val="00E951FE"/>
    <w:rsid w:val="00F10827"/>
    <w:rsid w:val="00FB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E1C935-55FA-45CD-8834-BC14A67AC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Johnson</dc:creator>
  <cp:keywords/>
  <dc:description/>
  <cp:lastModifiedBy>Jack Johnson</cp:lastModifiedBy>
  <cp:revision>1</cp:revision>
  <dcterms:created xsi:type="dcterms:W3CDTF">2022-06-27T01:04:00Z</dcterms:created>
  <dcterms:modified xsi:type="dcterms:W3CDTF">2022-06-27T01:18:00Z</dcterms:modified>
</cp:coreProperties>
</file>